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26"/>
      </w:tblGrid>
      <w:tr w:rsidR="00F20E23" w:rsidTr="00F20E23">
        <w:trPr>
          <w:trHeight w:val="570"/>
          <w:tblCellSpacing w:w="0" w:type="dxa"/>
        </w:trPr>
        <w:tc>
          <w:tcPr>
            <w:tcW w:w="0" w:type="auto"/>
            <w:shd w:val="clear" w:color="auto" w:fill="D3D3D3"/>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20E23">
              <w:trPr>
                <w:tblCellSpacing w:w="0" w:type="dxa"/>
                <w:jc w:val="center"/>
              </w:trPr>
              <w:tc>
                <w:tcPr>
                  <w:tcW w:w="9000" w:type="dxa"/>
                  <w:tcMar>
                    <w:top w:w="0" w:type="dxa"/>
                    <w:left w:w="0" w:type="dxa"/>
                    <w:bottom w:w="30" w:type="dxa"/>
                    <w:right w:w="0" w:type="dxa"/>
                  </w:tcMar>
                  <w:vAlign w:val="center"/>
                  <w:hideMark/>
                </w:tcPr>
                <w:p w:rsidR="00F20E23" w:rsidRDefault="00F20E23">
                  <w:pPr>
                    <w:pStyle w:val="NormalWeb"/>
                    <w:framePr w:hSpace="45" w:wrap="around" w:vAnchor="text" w:hAnchor="text"/>
                    <w:rPr>
                      <w:rFonts w:ascii="Calibri" w:hAnsi="Calibri" w:cs="Calibri"/>
                      <w:sz w:val="21"/>
                      <w:szCs w:val="21"/>
                    </w:rPr>
                  </w:pPr>
                  <w:proofErr w:type="spellStart"/>
                  <w:r>
                    <w:rPr>
                      <w:rFonts w:ascii="Calibri" w:hAnsi="Calibri" w:cs="Calibri"/>
                      <w:b/>
                      <w:bCs/>
                      <w:sz w:val="21"/>
                      <w:szCs w:val="21"/>
                    </w:rPr>
                    <w:t>ENS</w:t>
                  </w:r>
                  <w:r>
                    <w:rPr>
                      <w:rFonts w:ascii="Calibri" w:hAnsi="Calibri" w:cs="Calibri"/>
                      <w:sz w:val="21"/>
                      <w:szCs w:val="21"/>
                    </w:rPr>
                    <w:t>africa</w:t>
                  </w:r>
                  <w:proofErr w:type="spellEnd"/>
                  <w:r>
                    <w:rPr>
                      <w:rFonts w:ascii="Calibri" w:hAnsi="Calibri" w:cs="Calibri"/>
                      <w:sz w:val="21"/>
                      <w:szCs w:val="21"/>
                    </w:rPr>
                    <w:t xml:space="preserve"> | Africa's largest law firm </w:t>
                  </w:r>
                </w:p>
              </w:tc>
            </w:tr>
          </w:tbl>
          <w:p w:rsidR="00F20E23" w:rsidRDefault="00F20E23">
            <w:pPr>
              <w:jc w:val="center"/>
              <w:rPr>
                <w:rFonts w:eastAsia="Times New Roman"/>
                <w:sz w:val="20"/>
                <w:szCs w:val="20"/>
              </w:rPr>
            </w:pPr>
          </w:p>
        </w:tc>
      </w:tr>
      <w:tr w:rsidR="00F20E23" w:rsidTr="00F20E23">
        <w:trPr>
          <w:tblCellSpacing w:w="0" w:type="dxa"/>
        </w:trPr>
        <w:tc>
          <w:tcPr>
            <w:tcW w:w="0" w:type="auto"/>
            <w:shd w:val="clear" w:color="auto" w:fill="C6C6A1"/>
            <w:hideMark/>
          </w:tcPr>
          <w:tbl>
            <w:tblPr>
              <w:tblW w:w="9000" w:type="dxa"/>
              <w:jc w:val="center"/>
              <w:tblCellSpacing w:w="0" w:type="dxa"/>
              <w:tblCellMar>
                <w:top w:w="180" w:type="dxa"/>
                <w:left w:w="0" w:type="dxa"/>
                <w:bottom w:w="180" w:type="dxa"/>
                <w:right w:w="0" w:type="dxa"/>
              </w:tblCellMar>
              <w:tblLook w:val="04A0" w:firstRow="1" w:lastRow="0" w:firstColumn="1" w:lastColumn="0" w:noHBand="0" w:noVBand="1"/>
            </w:tblPr>
            <w:tblGrid>
              <w:gridCol w:w="9000"/>
            </w:tblGrid>
            <w:tr w:rsidR="00F20E23">
              <w:trPr>
                <w:tblCellSpacing w:w="0" w:type="dxa"/>
                <w:jc w:val="center"/>
              </w:trPr>
              <w:tc>
                <w:tcPr>
                  <w:tcW w:w="0" w:type="auto"/>
                  <w:vAlign w:val="center"/>
                  <w:hideMark/>
                </w:tcPr>
                <w:p w:rsidR="00F20E23" w:rsidRDefault="00F20E23">
                  <w:pPr>
                    <w:pStyle w:val="NormalWeb"/>
                    <w:framePr w:hSpace="45" w:wrap="around" w:vAnchor="text" w:hAnchor="text"/>
                    <w:spacing w:line="570" w:lineRule="exact"/>
                    <w:rPr>
                      <w:rFonts w:ascii="Calibri" w:hAnsi="Calibri" w:cs="Calibri"/>
                      <w:color w:val="333333"/>
                      <w:sz w:val="57"/>
                      <w:szCs w:val="57"/>
                    </w:rPr>
                  </w:pPr>
                  <w:r>
                    <w:rPr>
                      <w:rFonts w:ascii="Calibri" w:hAnsi="Calibri" w:cs="Calibri"/>
                      <w:color w:val="333333"/>
                      <w:sz w:val="57"/>
                      <w:szCs w:val="57"/>
                    </w:rPr>
                    <w:t>How does water law affect you?</w:t>
                  </w:r>
                </w:p>
              </w:tc>
            </w:tr>
          </w:tbl>
          <w:p w:rsidR="00F20E23" w:rsidRDefault="00F20E23">
            <w:pPr>
              <w:jc w:val="center"/>
              <w:rPr>
                <w:rFonts w:eastAsia="Times New Roman"/>
                <w:sz w:val="20"/>
                <w:szCs w:val="20"/>
              </w:rPr>
            </w:pPr>
          </w:p>
        </w:tc>
      </w:tr>
      <w:tr w:rsidR="00F20E23" w:rsidTr="00F20E23">
        <w:trPr>
          <w:tblCellSpacing w:w="0" w:type="dxa"/>
        </w:trPr>
        <w:tc>
          <w:tcPr>
            <w:tcW w:w="0" w:type="auto"/>
            <w:shd w:val="clear" w:color="auto" w:fill="FFFFFF"/>
            <w:hideMark/>
          </w:tcPr>
          <w:tbl>
            <w:tblPr>
              <w:tblW w:w="9000" w:type="dxa"/>
              <w:jc w:val="center"/>
              <w:tblCellSpacing w:w="0" w:type="dxa"/>
              <w:tblCellMar>
                <w:top w:w="150" w:type="dxa"/>
                <w:left w:w="0" w:type="dxa"/>
                <w:bottom w:w="75" w:type="dxa"/>
                <w:right w:w="0" w:type="dxa"/>
              </w:tblCellMar>
              <w:tblLook w:val="04A0" w:firstRow="1" w:lastRow="0" w:firstColumn="1" w:lastColumn="0" w:noHBand="0" w:noVBand="1"/>
            </w:tblPr>
            <w:tblGrid>
              <w:gridCol w:w="9000"/>
            </w:tblGrid>
            <w:tr w:rsidR="00F20E23">
              <w:trPr>
                <w:tblCellSpacing w:w="0" w:type="dxa"/>
                <w:jc w:val="center"/>
              </w:trPr>
              <w:tc>
                <w:tcPr>
                  <w:tcW w:w="0" w:type="auto"/>
                  <w:vAlign w:val="center"/>
                </w:tcPr>
                <w:p w:rsidR="00F20E23" w:rsidRDefault="00F20E23">
                  <w:pPr>
                    <w:pStyle w:val="NormalWeb"/>
                    <w:framePr w:hSpace="45" w:wrap="around" w:vAnchor="text" w:hAnchor="text"/>
                    <w:rPr>
                      <w:rFonts w:ascii="Calibri" w:hAnsi="Calibri" w:cs="Calibri"/>
                      <w:color w:val="000000"/>
                    </w:rPr>
                  </w:pPr>
                  <w:r>
                    <w:rPr>
                      <w:rFonts w:ascii="Calibri" w:hAnsi="Calibri" w:cs="Calibri"/>
                      <w:color w:val="000000"/>
                    </w:rPr>
                    <w:t xml:space="preserve">With the backdrop of a rapidly growing urban population, with water demands that are not being matched by water investment and infrastructure, coupled with a changing climate, the worst drought in over 100 years and competition from other sectors for water, water allocations to the agriculture sector are unlikely to increase unless the sector is able to use water more efficiently. </w:t>
                  </w:r>
                  <w:r>
                    <w:rPr>
                      <w:rFonts w:ascii="Calibri" w:hAnsi="Calibri" w:cs="Calibri"/>
                      <w:color w:val="000000"/>
                    </w:rPr>
                    <w:br/>
                  </w:r>
                  <w:r>
                    <w:rPr>
                      <w:rFonts w:ascii="Calibri" w:hAnsi="Calibri" w:cs="Calibri"/>
                      <w:color w:val="000000"/>
                    </w:rPr>
                    <w:br/>
                    <w:t>What does this mean for your agribusiness, as you consider your lawful water use entitlement relative to your water use footprint? How will water use be recorded, regulated and charged for in future? Could water be expropriated from you without compensation?</w:t>
                  </w:r>
                  <w:r>
                    <w:rPr>
                      <w:rFonts w:ascii="Calibri" w:hAnsi="Calibri" w:cs="Calibri"/>
                      <w:color w:val="000000"/>
                    </w:rPr>
                    <w:br/>
                    <w:t> </w:t>
                  </w:r>
                  <w:r>
                    <w:rPr>
                      <w:rFonts w:ascii="Calibri" w:hAnsi="Calibri" w:cs="Calibri"/>
                      <w:color w:val="000000"/>
                    </w:rPr>
                    <w:br/>
                    <w:t>Most importantly, how can your agribusiness plan for the future by proactively dealing with these issues now so as to be better prepared for a potential new reality of farming with less water? In addition, how are you dealing with your waste water and should you be considering how this can be harnessed for re-use?</w:t>
                  </w:r>
                  <w:r>
                    <w:rPr>
                      <w:rFonts w:ascii="Calibri" w:hAnsi="Calibri" w:cs="Calibri"/>
                      <w:color w:val="000000"/>
                    </w:rPr>
                    <w:br/>
                  </w:r>
                  <w:r>
                    <w:rPr>
                      <w:rFonts w:ascii="Calibri" w:hAnsi="Calibri" w:cs="Calibri"/>
                      <w:color w:val="000000"/>
                    </w:rPr>
                    <w:br/>
                    <w:t xml:space="preserve">These topics and more will be discussed by our speakers </w:t>
                  </w:r>
                  <w:hyperlink r:id="rId4" w:history="1">
                    <w:r>
                      <w:rPr>
                        <w:rStyle w:val="Hyperlink"/>
                        <w:rFonts w:ascii="Calibri" w:hAnsi="Calibri" w:cs="Calibri"/>
                      </w:rPr>
                      <w:t xml:space="preserve">Stephen </w:t>
                    </w:r>
                    <w:proofErr w:type="spellStart"/>
                    <w:r>
                      <w:rPr>
                        <w:rStyle w:val="Hyperlink"/>
                        <w:rFonts w:ascii="Calibri" w:hAnsi="Calibri" w:cs="Calibri"/>
                      </w:rPr>
                      <w:t>Levetan</w:t>
                    </w:r>
                    <w:proofErr w:type="spellEnd"/>
                  </w:hyperlink>
                  <w:r>
                    <w:rPr>
                      <w:rFonts w:ascii="Calibri" w:hAnsi="Calibri" w:cs="Calibri"/>
                      <w:color w:val="000000"/>
                    </w:rPr>
                    <w:t xml:space="preserve"> and </w:t>
                  </w:r>
                  <w:hyperlink r:id="rId5" w:history="1">
                    <w:r>
                      <w:rPr>
                        <w:rStyle w:val="Hyperlink"/>
                        <w:rFonts w:ascii="Calibri" w:hAnsi="Calibri" w:cs="Calibri"/>
                      </w:rPr>
                      <w:t>James Brand </w:t>
                    </w:r>
                  </w:hyperlink>
                  <w:r>
                    <w:rPr>
                      <w:rFonts w:ascii="Calibri" w:hAnsi="Calibri" w:cs="Calibri"/>
                      <w:color w:val="000000"/>
                    </w:rPr>
                    <w:t xml:space="preserve">at an </w:t>
                  </w:r>
                  <w:r>
                    <w:rPr>
                      <w:rStyle w:val="Strong"/>
                      <w:rFonts w:ascii="Calibri" w:hAnsi="Calibri" w:cs="Calibri"/>
                      <w:color w:val="000000"/>
                    </w:rPr>
                    <w:t>agribusiness water law seminar</w:t>
                  </w:r>
                  <w:r>
                    <w:rPr>
                      <w:rFonts w:ascii="Calibri" w:hAnsi="Calibri" w:cs="Calibri"/>
                      <w:color w:val="000000"/>
                    </w:rPr>
                    <w:t xml:space="preserve"> at our Stellenbosch office.</w:t>
                  </w:r>
                </w:p>
                <w:tbl>
                  <w:tblPr>
                    <w:tblW w:w="5000" w:type="pct"/>
                    <w:tblCellSpacing w:w="0" w:type="dxa"/>
                    <w:tblCellMar>
                      <w:top w:w="150" w:type="dxa"/>
                      <w:left w:w="0" w:type="dxa"/>
                      <w:bottom w:w="75" w:type="dxa"/>
                      <w:right w:w="0" w:type="dxa"/>
                    </w:tblCellMar>
                    <w:tblLook w:val="04A0" w:firstRow="1" w:lastRow="0" w:firstColumn="1" w:lastColumn="0" w:noHBand="0" w:noVBand="1"/>
                  </w:tblPr>
                  <w:tblGrid>
                    <w:gridCol w:w="1680"/>
                    <w:gridCol w:w="7320"/>
                  </w:tblGrid>
                  <w:tr w:rsidR="00F20E23">
                    <w:trPr>
                      <w:tblCellSpacing w:w="0" w:type="dxa"/>
                    </w:trPr>
                    <w:tc>
                      <w:tcPr>
                        <w:tcW w:w="0" w:type="auto"/>
                        <w:tcMar>
                          <w:top w:w="0" w:type="dxa"/>
                          <w:left w:w="390" w:type="dxa"/>
                          <w:bottom w:w="0" w:type="dxa"/>
                          <w:right w:w="390" w:type="dxa"/>
                        </w:tcMar>
                        <w:hideMark/>
                      </w:tcPr>
                      <w:tbl>
                        <w:tblPr>
                          <w:tblW w:w="870" w:type="dxa"/>
                          <w:tblCellSpacing w:w="0" w:type="dxa"/>
                          <w:shd w:val="clear" w:color="auto" w:fill="FFFF07"/>
                          <w:tblCellMar>
                            <w:left w:w="0" w:type="dxa"/>
                            <w:right w:w="0" w:type="dxa"/>
                          </w:tblCellMar>
                          <w:tblLook w:val="04A0" w:firstRow="1" w:lastRow="0" w:firstColumn="1" w:lastColumn="0" w:noHBand="0" w:noVBand="1"/>
                        </w:tblPr>
                        <w:tblGrid>
                          <w:gridCol w:w="870"/>
                        </w:tblGrid>
                        <w:tr w:rsidR="00F20E23">
                          <w:trPr>
                            <w:trHeight w:val="315"/>
                            <w:tblCellSpacing w:w="0" w:type="dxa"/>
                          </w:trPr>
                          <w:tc>
                            <w:tcPr>
                              <w:tcW w:w="0" w:type="auto"/>
                              <w:tcBorders>
                                <w:top w:val="single" w:sz="12" w:space="0" w:color="000000"/>
                                <w:left w:val="single" w:sz="12" w:space="0" w:color="000000"/>
                                <w:bottom w:val="single" w:sz="6" w:space="0" w:color="000000"/>
                                <w:right w:val="single" w:sz="12" w:space="0" w:color="000000"/>
                              </w:tcBorders>
                              <w:shd w:val="clear" w:color="auto" w:fill="FFFF07"/>
                              <w:vAlign w:val="center"/>
                              <w:hideMark/>
                            </w:tcPr>
                            <w:p w:rsidR="00F20E23" w:rsidRDefault="00F20E23">
                              <w:pPr>
                                <w:framePr w:hSpace="45" w:wrap="around" w:vAnchor="text" w:hAnchor="text"/>
                                <w:jc w:val="center"/>
                                <w:rPr>
                                  <w:rFonts w:ascii="Calibri" w:eastAsia="Times New Roman" w:hAnsi="Calibri" w:cs="Calibri"/>
                                  <w:b/>
                                  <w:bCs/>
                                  <w:color w:val="000000"/>
                                  <w:sz w:val="15"/>
                                  <w:szCs w:val="15"/>
                                </w:rPr>
                              </w:pPr>
                              <w:r>
                                <w:rPr>
                                  <w:rFonts w:ascii="Calibri" w:eastAsia="Times New Roman" w:hAnsi="Calibri" w:cs="Calibri"/>
                                  <w:b/>
                                  <w:bCs/>
                                  <w:color w:val="000000"/>
                                  <w:sz w:val="15"/>
                                  <w:szCs w:val="15"/>
                                </w:rPr>
                                <w:t>Tues</w:t>
                              </w:r>
                            </w:p>
                          </w:tc>
                        </w:tr>
                        <w:tr w:rsidR="00F20E23">
                          <w:trPr>
                            <w:trHeight w:val="375"/>
                            <w:tblCellSpacing w:w="0" w:type="dxa"/>
                          </w:trPr>
                          <w:tc>
                            <w:tcPr>
                              <w:tcW w:w="0" w:type="auto"/>
                              <w:tcBorders>
                                <w:top w:val="single" w:sz="6" w:space="0" w:color="000000"/>
                                <w:left w:val="single" w:sz="12" w:space="0" w:color="000000"/>
                                <w:bottom w:val="single" w:sz="2" w:space="0" w:color="000000"/>
                                <w:right w:val="single" w:sz="12" w:space="0" w:color="000000"/>
                              </w:tcBorders>
                              <w:shd w:val="clear" w:color="auto" w:fill="FFFF07"/>
                              <w:hideMark/>
                            </w:tcPr>
                            <w:p w:rsidR="00F20E23" w:rsidRDefault="00F20E23">
                              <w:pPr>
                                <w:framePr w:hSpace="45" w:wrap="around" w:vAnchor="text" w:hAnchor="text"/>
                                <w:jc w:val="center"/>
                                <w:rPr>
                                  <w:rFonts w:ascii="Calibri" w:eastAsia="Times New Roman" w:hAnsi="Calibri" w:cs="Calibri"/>
                                  <w:b/>
                                  <w:bCs/>
                                  <w:color w:val="000000"/>
                                  <w:sz w:val="45"/>
                                  <w:szCs w:val="45"/>
                                </w:rPr>
                              </w:pPr>
                              <w:r>
                                <w:rPr>
                                  <w:rFonts w:ascii="Calibri" w:eastAsia="Times New Roman" w:hAnsi="Calibri" w:cs="Calibri"/>
                                  <w:b/>
                                  <w:bCs/>
                                  <w:color w:val="000000"/>
                                  <w:sz w:val="45"/>
                                  <w:szCs w:val="45"/>
                                </w:rPr>
                                <w:t>15</w:t>
                              </w:r>
                            </w:p>
                          </w:tc>
                        </w:tr>
                        <w:tr w:rsidR="00F20E23">
                          <w:trPr>
                            <w:trHeight w:val="300"/>
                            <w:tblCellSpacing w:w="0" w:type="dxa"/>
                          </w:trPr>
                          <w:tc>
                            <w:tcPr>
                              <w:tcW w:w="0" w:type="auto"/>
                              <w:tcBorders>
                                <w:top w:val="single" w:sz="2" w:space="0" w:color="000000"/>
                                <w:left w:val="single" w:sz="12" w:space="0" w:color="000000"/>
                                <w:bottom w:val="single" w:sz="12" w:space="0" w:color="000000"/>
                                <w:right w:val="single" w:sz="12" w:space="0" w:color="000000"/>
                              </w:tcBorders>
                              <w:shd w:val="clear" w:color="auto" w:fill="000000"/>
                              <w:vAlign w:val="center"/>
                              <w:hideMark/>
                            </w:tcPr>
                            <w:p w:rsidR="00F20E23" w:rsidRDefault="00F20E23">
                              <w:pPr>
                                <w:framePr w:hSpace="45" w:wrap="around" w:vAnchor="text" w:hAnchor="text"/>
                                <w:jc w:val="center"/>
                                <w:rPr>
                                  <w:rFonts w:ascii="Calibri" w:eastAsia="Times New Roman" w:hAnsi="Calibri" w:cs="Calibri"/>
                                  <w:b/>
                                  <w:bCs/>
                                  <w:color w:val="FFFFFF"/>
                                </w:rPr>
                              </w:pPr>
                              <w:r>
                                <w:rPr>
                                  <w:rFonts w:ascii="Calibri" w:eastAsia="Times New Roman" w:hAnsi="Calibri" w:cs="Calibri"/>
                                  <w:b/>
                                  <w:bCs/>
                                  <w:color w:val="FFFFFF"/>
                                </w:rPr>
                                <w:t>Aug</w:t>
                              </w:r>
                            </w:p>
                          </w:tc>
                        </w:tr>
                      </w:tbl>
                      <w:p w:rsidR="00F20E23" w:rsidRDefault="00F20E23">
                        <w:pPr>
                          <w:rPr>
                            <w:rFonts w:eastAsia="Times New Roman"/>
                            <w:sz w:val="20"/>
                            <w:szCs w:val="20"/>
                          </w:rPr>
                        </w:pPr>
                      </w:p>
                    </w:tc>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56"/>
                          <w:gridCol w:w="450"/>
                          <w:gridCol w:w="6114"/>
                        </w:tblGrid>
                        <w:tr w:rsidR="00F20E23">
                          <w:trPr>
                            <w:tblCellSpacing w:w="0" w:type="dxa"/>
                          </w:trPr>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b/>
                                  <w:bCs/>
                                  <w:color w:val="000000"/>
                                </w:rPr>
                                <w:t>date:</w:t>
                              </w:r>
                              <w:r>
                                <w:rPr>
                                  <w:rFonts w:ascii="Calibri" w:eastAsia="Times New Roman" w:hAnsi="Calibri" w:cs="Calibri"/>
                                  <w:color w:val="000000"/>
                                </w:rPr>
                                <w:t xml:space="preserve"> </w:t>
                              </w:r>
                            </w:p>
                          </w:tc>
                          <w:tc>
                            <w:tcPr>
                              <w:tcW w:w="450" w:type="dxa"/>
                              <w:vAlign w:val="center"/>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 xml:space="preserve">    </w:t>
                              </w:r>
                            </w:p>
                          </w:tc>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b/>
                                  <w:bCs/>
                                  <w:color w:val="A40000"/>
                                </w:rPr>
                                <w:t>Tuesday 15 August 2017</w:t>
                              </w:r>
                              <w:r>
                                <w:rPr>
                                  <w:rFonts w:ascii="Calibri" w:eastAsia="Times New Roman" w:hAnsi="Calibri" w:cs="Calibri"/>
                                  <w:color w:val="000000"/>
                                </w:rPr>
                                <w:t xml:space="preserve"> </w:t>
                              </w:r>
                            </w:p>
                          </w:tc>
                        </w:tr>
                        <w:tr w:rsidR="00F20E23">
                          <w:trPr>
                            <w:tblCellSpacing w:w="0" w:type="dxa"/>
                          </w:trPr>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b/>
                                  <w:bCs/>
                                  <w:color w:val="000000"/>
                                </w:rPr>
                                <w:t>time:</w:t>
                              </w:r>
                              <w:r>
                                <w:rPr>
                                  <w:rFonts w:ascii="Calibri" w:eastAsia="Times New Roman" w:hAnsi="Calibri" w:cs="Calibri"/>
                                  <w:color w:val="000000"/>
                                </w:rPr>
                                <w:t xml:space="preserve"> </w:t>
                              </w:r>
                            </w:p>
                          </w:tc>
                          <w:tc>
                            <w:tcPr>
                              <w:tcW w:w="0" w:type="auto"/>
                              <w:vAlign w:val="center"/>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 xml:space="preserve">  </w:t>
                              </w:r>
                            </w:p>
                          </w:tc>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04:00pm - 05:00pm | seminar</w:t>
                              </w:r>
                            </w:p>
                          </w:tc>
                        </w:tr>
                        <w:tr w:rsidR="00F20E23">
                          <w:trPr>
                            <w:tblCellSpacing w:w="0" w:type="dxa"/>
                          </w:trPr>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 </w:t>
                              </w:r>
                            </w:p>
                          </w:tc>
                          <w:tc>
                            <w:tcPr>
                              <w:tcW w:w="0" w:type="auto"/>
                              <w:vAlign w:val="center"/>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 </w:t>
                              </w:r>
                            </w:p>
                          </w:tc>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05:00pm - 06:00pm | drinks and snacks</w:t>
                              </w:r>
                            </w:p>
                          </w:tc>
                        </w:tr>
                        <w:tr w:rsidR="00F20E23">
                          <w:trPr>
                            <w:tblCellSpacing w:w="0" w:type="dxa"/>
                          </w:trPr>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b/>
                                  <w:bCs/>
                                  <w:color w:val="000000"/>
                                </w:rPr>
                                <w:t>venue:</w:t>
                              </w:r>
                              <w:r>
                                <w:rPr>
                                  <w:rFonts w:ascii="Calibri" w:eastAsia="Times New Roman" w:hAnsi="Calibri" w:cs="Calibri"/>
                                  <w:color w:val="000000"/>
                                </w:rPr>
                                <w:t xml:space="preserve"> </w:t>
                              </w:r>
                            </w:p>
                          </w:tc>
                          <w:tc>
                            <w:tcPr>
                              <w:tcW w:w="0" w:type="auto"/>
                              <w:vAlign w:val="center"/>
                              <w:hideMark/>
                            </w:tcPr>
                            <w:p w:rsidR="00F20E23" w:rsidRDefault="00F20E23">
                              <w:pPr>
                                <w:framePr w:hSpace="45" w:wrap="around" w:vAnchor="text" w:hAnchor="text"/>
                                <w:spacing w:line="270" w:lineRule="atLeast"/>
                                <w:rPr>
                                  <w:rFonts w:ascii="Calibri" w:eastAsia="Times New Roman" w:hAnsi="Calibri" w:cs="Calibri"/>
                                  <w:color w:val="000000"/>
                                </w:rPr>
                              </w:pPr>
                              <w:r>
                                <w:rPr>
                                  <w:rFonts w:ascii="Calibri" w:eastAsia="Times New Roman" w:hAnsi="Calibri" w:cs="Calibri"/>
                                  <w:color w:val="000000"/>
                                </w:rPr>
                                <w:t xml:space="preserve">  </w:t>
                              </w:r>
                            </w:p>
                          </w:tc>
                          <w:tc>
                            <w:tcPr>
                              <w:tcW w:w="0" w:type="auto"/>
                              <w:hideMark/>
                            </w:tcPr>
                            <w:p w:rsidR="00F20E23" w:rsidRDefault="00F20E23">
                              <w:pPr>
                                <w:framePr w:hSpace="45" w:wrap="around" w:vAnchor="text" w:hAnchor="text"/>
                                <w:spacing w:line="270" w:lineRule="atLeast"/>
                                <w:rPr>
                                  <w:rFonts w:ascii="Calibri" w:eastAsia="Times New Roman" w:hAnsi="Calibri" w:cs="Calibri"/>
                                  <w:color w:val="000000"/>
                                </w:rPr>
                              </w:pPr>
                              <w:proofErr w:type="spellStart"/>
                              <w:r>
                                <w:rPr>
                                  <w:rStyle w:val="Strong"/>
                                  <w:rFonts w:ascii="Calibri" w:hAnsi="Calibri" w:cs="Calibri"/>
                                  <w:color w:val="000000"/>
                                </w:rPr>
                                <w:t>ENS</w:t>
                              </w:r>
                              <w:r>
                                <w:rPr>
                                  <w:rFonts w:ascii="Calibri" w:eastAsia="Times New Roman" w:hAnsi="Calibri" w:cs="Calibri"/>
                                  <w:color w:val="000000"/>
                                </w:rPr>
                                <w:t>africa</w:t>
                              </w:r>
                              <w:proofErr w:type="spellEnd"/>
                              <w:r>
                                <w:rPr>
                                  <w:rFonts w:ascii="Calibri" w:eastAsia="Times New Roman" w:hAnsi="Calibri" w:cs="Calibri"/>
                                  <w:color w:val="000000"/>
                                </w:rPr>
                                <w:t xml:space="preserve"> | La Gratitude | 97 </w:t>
                              </w:r>
                              <w:proofErr w:type="spellStart"/>
                              <w:r>
                                <w:rPr>
                                  <w:rFonts w:ascii="Calibri" w:eastAsia="Times New Roman" w:hAnsi="Calibri" w:cs="Calibri"/>
                                  <w:color w:val="000000"/>
                                </w:rPr>
                                <w:t>Dorp</w:t>
                              </w:r>
                              <w:proofErr w:type="spellEnd"/>
                              <w:r>
                                <w:rPr>
                                  <w:rFonts w:ascii="Calibri" w:eastAsia="Times New Roman" w:hAnsi="Calibri" w:cs="Calibri"/>
                                  <w:color w:val="000000"/>
                                </w:rPr>
                                <w:t xml:space="preserve"> Street | </w:t>
                              </w:r>
                              <w:r>
                                <w:rPr>
                                  <w:rStyle w:val="Strong"/>
                                  <w:rFonts w:ascii="Calibri" w:hAnsi="Calibri" w:cs="Calibri"/>
                                  <w:color w:val="000000"/>
                                </w:rPr>
                                <w:t>Stellenbosch</w:t>
                              </w:r>
                              <w:r>
                                <w:rPr>
                                  <w:rFonts w:ascii="Calibri" w:eastAsia="Times New Roman" w:hAnsi="Calibri" w:cs="Calibri"/>
                                  <w:color w:val="000000"/>
                                </w:rPr>
                                <w:t xml:space="preserve"> </w:t>
                              </w:r>
                            </w:p>
                          </w:tc>
                        </w:tr>
                      </w:tbl>
                      <w:p w:rsidR="00F20E23" w:rsidRDefault="00F20E23">
                        <w:pPr>
                          <w:rPr>
                            <w:rFonts w:eastAsia="Times New Roman"/>
                            <w:sz w:val="20"/>
                            <w:szCs w:val="20"/>
                          </w:rPr>
                        </w:pPr>
                      </w:p>
                    </w:tc>
                  </w:tr>
                  <w:tr w:rsidR="00F20E23">
                    <w:trPr>
                      <w:tblCellSpacing w:w="0" w:type="dxa"/>
                    </w:trPr>
                    <w:tc>
                      <w:tcPr>
                        <w:tcW w:w="0" w:type="auto"/>
                        <w:tcMar>
                          <w:top w:w="0" w:type="dxa"/>
                          <w:left w:w="390" w:type="dxa"/>
                          <w:bottom w:w="0" w:type="dxa"/>
                          <w:right w:w="390" w:type="dxa"/>
                        </w:tcMar>
                        <w:hideMark/>
                      </w:tcPr>
                      <w:p w:rsidR="00F20E23" w:rsidRDefault="00F20E23">
                        <w:pPr>
                          <w:framePr w:hSpace="45" w:wrap="around" w:vAnchor="text" w:hAnchor="text"/>
                          <w:rPr>
                            <w:rFonts w:eastAsia="Times New Roman"/>
                          </w:rPr>
                        </w:pPr>
                        <w:r>
                          <w:rPr>
                            <w:rFonts w:eastAsia="Times New Roman"/>
                          </w:rPr>
                          <w:t> </w:t>
                        </w:r>
                      </w:p>
                    </w:tc>
                    <w:tc>
                      <w:tcPr>
                        <w:tcW w:w="5000" w:type="pct"/>
                        <w:vAlign w:val="center"/>
                        <w:hideMark/>
                      </w:tcPr>
                      <w:p w:rsidR="00F20E23" w:rsidRDefault="00F20E23">
                        <w:pPr>
                          <w:framePr w:hSpace="45" w:wrap="around" w:vAnchor="text" w:hAnchor="text"/>
                          <w:rPr>
                            <w:rFonts w:eastAsia="Times New Roman"/>
                          </w:rPr>
                        </w:pPr>
                        <w:r>
                          <w:rPr>
                            <w:rFonts w:eastAsia="Times New Roman"/>
                          </w:rPr>
                          <w:t> </w:t>
                        </w:r>
                      </w:p>
                    </w:tc>
                  </w:tr>
                </w:tbl>
                <w:p w:rsidR="00F20E23" w:rsidRDefault="00F20E23">
                  <w:pPr>
                    <w:pStyle w:val="NormalWeb"/>
                    <w:framePr w:hSpace="45" w:wrap="around" w:vAnchor="text" w:hAnchor="text"/>
                    <w:spacing w:before="0" w:beforeAutospacing="0" w:after="0" w:afterAutospacing="0"/>
                    <w:rPr>
                      <w:rFonts w:ascii="Calibri" w:hAnsi="Calibri" w:cs="Calibri"/>
                      <w:vanish/>
                      <w:color w:val="000000"/>
                    </w:rPr>
                  </w:pPr>
                </w:p>
                <w:tbl>
                  <w:tblPr>
                    <w:tblW w:w="0" w:type="auto"/>
                    <w:tblCellSpacing w:w="0" w:type="dxa"/>
                    <w:tblCellMar>
                      <w:left w:w="0" w:type="dxa"/>
                      <w:right w:w="0" w:type="dxa"/>
                    </w:tblCellMar>
                    <w:tblLook w:val="04A0" w:firstRow="1" w:lastRow="0" w:firstColumn="1" w:lastColumn="0" w:noHBand="0" w:noVBand="1"/>
                  </w:tblPr>
                  <w:tblGrid>
                    <w:gridCol w:w="1930"/>
                  </w:tblGrid>
                  <w:tr w:rsidR="00F20E23">
                    <w:trPr>
                      <w:tblCellSpacing w:w="0" w:type="dxa"/>
                    </w:trPr>
                    <w:tc>
                      <w:tcPr>
                        <w:tcW w:w="0" w:type="auto"/>
                        <w:shd w:val="clear" w:color="auto" w:fill="CECECE"/>
                        <w:tcMar>
                          <w:top w:w="30" w:type="dxa"/>
                          <w:left w:w="495" w:type="dxa"/>
                          <w:bottom w:w="120" w:type="dxa"/>
                          <w:right w:w="420" w:type="dxa"/>
                        </w:tcMar>
                        <w:hideMark/>
                      </w:tcPr>
                      <w:p w:rsidR="00F20E23" w:rsidRDefault="00F20E23">
                        <w:pPr>
                          <w:pStyle w:val="NormalWeb"/>
                          <w:framePr w:hSpace="45" w:wrap="around" w:vAnchor="text" w:hAnchor="text"/>
                          <w:spacing w:line="375" w:lineRule="exact"/>
                          <w:rPr>
                            <w:rFonts w:ascii="Calibri" w:hAnsi="Calibri" w:cs="Calibri"/>
                            <w:b/>
                            <w:bCs/>
                            <w:color w:val="A40000"/>
                            <w:sz w:val="18"/>
                            <w:szCs w:val="18"/>
                          </w:rPr>
                        </w:pPr>
                        <w:hyperlink r:id="rId6" w:history="1">
                          <w:r>
                            <w:rPr>
                              <w:rStyle w:val="Hyperlink"/>
                              <w:rFonts w:ascii="Calibri" w:hAnsi="Calibri" w:cs="Calibri"/>
                              <w:b/>
                              <w:bCs/>
                              <w:sz w:val="18"/>
                              <w:szCs w:val="18"/>
                            </w:rPr>
                            <w:t xml:space="preserve">CLICK TO </w:t>
                          </w:r>
                        </w:hyperlink>
                        <w:r>
                          <w:rPr>
                            <w:rFonts w:ascii="Calibri" w:hAnsi="Calibri" w:cs="Calibri"/>
                            <w:b/>
                            <w:bCs/>
                            <w:color w:val="A40000"/>
                            <w:sz w:val="18"/>
                            <w:szCs w:val="18"/>
                          </w:rPr>
                          <w:br/>
                        </w:r>
                        <w:hyperlink r:id="rId7" w:history="1">
                          <w:r>
                            <w:rPr>
                              <w:rStyle w:val="Hyperlink"/>
                              <w:rFonts w:ascii="Calibri" w:hAnsi="Calibri" w:cs="Calibri"/>
                              <w:b/>
                              <w:bCs/>
                              <w:sz w:val="47"/>
                              <w:szCs w:val="47"/>
                            </w:rPr>
                            <w:t>RSVP</w:t>
                          </w:r>
                          <w:r>
                            <w:rPr>
                              <w:rStyle w:val="Hyperlink"/>
                              <w:rFonts w:ascii="Calibri" w:hAnsi="Calibri" w:cs="Calibri"/>
                              <w:b/>
                              <w:bCs/>
                              <w:sz w:val="18"/>
                              <w:szCs w:val="18"/>
                            </w:rPr>
                            <w:t xml:space="preserve"> </w:t>
                          </w:r>
                        </w:hyperlink>
                      </w:p>
                    </w:tc>
                  </w:tr>
                </w:tbl>
                <w:p w:rsidR="00F20E23" w:rsidRDefault="00F20E23">
                  <w:pPr>
                    <w:pStyle w:val="NormalWeb"/>
                    <w:framePr w:hSpace="45" w:wrap="around" w:vAnchor="text" w:hAnchor="text"/>
                    <w:rPr>
                      <w:rFonts w:ascii="Calibri" w:hAnsi="Calibri" w:cs="Calibri"/>
                      <w:color w:val="000000"/>
                    </w:rPr>
                  </w:pPr>
                  <w:r>
                    <w:rPr>
                      <w:rFonts w:ascii="Calibri" w:hAnsi="Calibri" w:cs="Calibri"/>
                      <w:color w:val="000000"/>
                    </w:rPr>
                    <w:t xml:space="preserve">  </w:t>
                  </w:r>
                </w:p>
              </w:tc>
            </w:tr>
          </w:tbl>
          <w:p w:rsidR="00F20E23" w:rsidRDefault="00F20E23">
            <w:pPr>
              <w:jc w:val="center"/>
              <w:rPr>
                <w:rFonts w:eastAsia="Times New Roman"/>
                <w:sz w:val="20"/>
                <w:szCs w:val="20"/>
              </w:rPr>
            </w:pPr>
          </w:p>
        </w:tc>
      </w:tr>
    </w:tbl>
    <w:p w:rsidR="0057023E" w:rsidRPr="00F20E23" w:rsidRDefault="0057023E" w:rsidP="00F20E23">
      <w:bookmarkStart w:id="0" w:name="_GoBack"/>
      <w:bookmarkEnd w:id="0"/>
    </w:p>
    <w:sectPr w:rsidR="0057023E" w:rsidRPr="00F20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erly">
    <w:panose1 w:val="02020602040305020204"/>
    <w:charset w:val="00"/>
    <w:family w:val="roman"/>
    <w:pitch w:val="variable"/>
    <w:sig w:usb0="E00002FF" w:usb1="4000E4FB" w:usb2="00000028" w:usb3="00000000" w:csb0="0000019F" w:csb1="00000000"/>
  </w:font>
  <w:font w:name="Arial">
    <w:panose1 w:val="020B0604020202020204"/>
    <w:charset w:val="00"/>
    <w:family w:val="swiss"/>
    <w:pitch w:val="variable"/>
    <w:sig w:usb0="E0002EFF" w:usb1="C0007843" w:usb2="00000009" w:usb3="00000000" w:csb0="000001FF" w:csb1="00000000"/>
  </w:font>
  <w:font w:name="Poetsen One">
    <w:panose1 w:val="020108030300000D0203"/>
    <w:charset w:val="00"/>
    <w:family w:val="auto"/>
    <w:pitch w:val="variable"/>
    <w:sig w:usb0="A00000BF" w:usb1="50000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7"/>
    <w:rsid w:val="0057023E"/>
    <w:rsid w:val="00B85A73"/>
    <w:rsid w:val="00C021F7"/>
    <w:rsid w:val="00F20E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6673F-31A1-4B50-8B24-761EF12D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E23"/>
    <w:pPr>
      <w:spacing w:after="0" w:line="240" w:lineRule="auto"/>
    </w:pPr>
    <w:rPr>
      <w:rFonts w:ascii="Times New Roman" w:hAnsi="Times New Roman" w:cs="Times New Roman"/>
      <w:sz w:val="24"/>
      <w:szCs w:val="24"/>
      <w:lang w:eastAsia="en-ZA"/>
    </w:rPr>
  </w:style>
  <w:style w:type="paragraph" w:styleId="Heading2">
    <w:name w:val="heading 2"/>
    <w:basedOn w:val="Normal"/>
    <w:link w:val="Heading2Char"/>
    <w:autoRedefine/>
    <w:uiPriority w:val="9"/>
    <w:qFormat/>
    <w:rsid w:val="00B85A73"/>
    <w:pPr>
      <w:shd w:val="clear" w:color="auto" w:fill="FFFFFF"/>
      <w:spacing w:before="100" w:beforeAutospacing="1" w:after="120"/>
      <w:jc w:val="both"/>
      <w:outlineLvl w:val="1"/>
    </w:pPr>
    <w:rPr>
      <w:rFonts w:ascii="Bookerly" w:eastAsia="Times New Roman" w:hAnsi="Bookerly" w:cs="Arial"/>
      <w:b/>
      <w:bCs/>
      <w:color w:val="C00000"/>
      <w:sz w:val="28"/>
      <w:szCs w:val="36"/>
    </w:rPr>
  </w:style>
  <w:style w:type="paragraph" w:styleId="Heading3">
    <w:name w:val="heading 3"/>
    <w:basedOn w:val="Normal"/>
    <w:next w:val="Normal"/>
    <w:link w:val="Heading3Char"/>
    <w:autoRedefine/>
    <w:uiPriority w:val="9"/>
    <w:unhideWhenUsed/>
    <w:qFormat/>
    <w:rsid w:val="00B85A73"/>
    <w:pPr>
      <w:keepNext/>
      <w:keepLines/>
      <w:spacing w:before="40" w:line="259" w:lineRule="auto"/>
      <w:jc w:val="both"/>
      <w:outlineLvl w:val="2"/>
    </w:pPr>
    <w:rPr>
      <w:rFonts w:ascii="Bookerly" w:eastAsiaTheme="majorEastAsia" w:hAnsi="Bookerly" w:cs="Arial"/>
      <w:i/>
      <w:color w:val="C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5A73"/>
    <w:rPr>
      <w:rFonts w:ascii="Bookerly" w:eastAsiaTheme="majorEastAsia" w:hAnsi="Bookerly" w:cs="Arial"/>
      <w:i/>
      <w:color w:val="C00000"/>
      <w:sz w:val="24"/>
      <w:szCs w:val="24"/>
    </w:rPr>
  </w:style>
  <w:style w:type="paragraph" w:styleId="Title">
    <w:name w:val="Title"/>
    <w:basedOn w:val="Normal"/>
    <w:next w:val="Normal"/>
    <w:link w:val="TitleChar"/>
    <w:autoRedefine/>
    <w:uiPriority w:val="10"/>
    <w:qFormat/>
    <w:rsid w:val="00B85A73"/>
    <w:pPr>
      <w:contextualSpacing/>
      <w:jc w:val="both"/>
    </w:pPr>
    <w:rPr>
      <w:rFonts w:ascii="Poetsen One" w:eastAsiaTheme="majorEastAsia" w:hAnsi="Poetsen One" w:cstheme="majorBidi"/>
      <w:color w:val="C00000"/>
      <w:spacing w:val="-10"/>
      <w:kern w:val="28"/>
      <w:sz w:val="56"/>
      <w:szCs w:val="56"/>
      <w:lang w:eastAsia="en-US"/>
    </w:rPr>
  </w:style>
  <w:style w:type="character" w:customStyle="1" w:styleId="TitleChar">
    <w:name w:val="Title Char"/>
    <w:basedOn w:val="DefaultParagraphFont"/>
    <w:link w:val="Title"/>
    <w:uiPriority w:val="10"/>
    <w:rsid w:val="00B85A73"/>
    <w:rPr>
      <w:rFonts w:ascii="Poetsen One" w:eastAsiaTheme="majorEastAsia" w:hAnsi="Poetsen One" w:cstheme="majorBidi"/>
      <w:color w:val="C00000"/>
      <w:spacing w:val="-10"/>
      <w:kern w:val="28"/>
      <w:sz w:val="56"/>
      <w:szCs w:val="56"/>
    </w:rPr>
  </w:style>
  <w:style w:type="character" w:customStyle="1" w:styleId="Heading2Char">
    <w:name w:val="Heading 2 Char"/>
    <w:basedOn w:val="DefaultParagraphFont"/>
    <w:link w:val="Heading2"/>
    <w:uiPriority w:val="9"/>
    <w:rsid w:val="00B85A73"/>
    <w:rPr>
      <w:rFonts w:ascii="Bookerly" w:eastAsia="Times New Roman" w:hAnsi="Bookerly" w:cs="Arial"/>
      <w:b/>
      <w:bCs/>
      <w:color w:val="C00000"/>
      <w:sz w:val="28"/>
      <w:szCs w:val="36"/>
      <w:shd w:val="clear" w:color="auto" w:fill="FFFFFF"/>
      <w:lang w:eastAsia="en-ZA"/>
    </w:rPr>
  </w:style>
  <w:style w:type="paragraph" w:styleId="Quote">
    <w:name w:val="Quote"/>
    <w:basedOn w:val="Normal"/>
    <w:next w:val="Normal"/>
    <w:link w:val="QuoteChar"/>
    <w:autoRedefine/>
    <w:uiPriority w:val="29"/>
    <w:qFormat/>
    <w:rsid w:val="00B85A73"/>
    <w:pPr>
      <w:spacing w:before="200" w:after="160" w:line="259" w:lineRule="auto"/>
      <w:ind w:left="864" w:right="864"/>
      <w:jc w:val="center"/>
    </w:pPr>
    <w:rPr>
      <w:rFonts w:ascii="Bookerly" w:hAnsi="Bookerly"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B85A73"/>
    <w:rPr>
      <w:rFonts w:ascii="Bookerly" w:hAnsi="Bookerly"/>
      <w:i/>
      <w:iCs/>
      <w:color w:val="404040" w:themeColor="text1" w:themeTint="BF"/>
    </w:rPr>
  </w:style>
  <w:style w:type="paragraph" w:styleId="BalloonText">
    <w:name w:val="Balloon Text"/>
    <w:basedOn w:val="Normal"/>
    <w:link w:val="BalloonTextChar"/>
    <w:uiPriority w:val="99"/>
    <w:semiHidden/>
    <w:unhideWhenUsed/>
    <w:rsid w:val="00C021F7"/>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C021F7"/>
    <w:rPr>
      <w:rFonts w:ascii="Segoe UI" w:hAnsi="Segoe UI" w:cs="Segoe UI"/>
      <w:sz w:val="18"/>
      <w:szCs w:val="18"/>
    </w:rPr>
  </w:style>
  <w:style w:type="character" w:styleId="Hyperlink">
    <w:name w:val="Hyperlink"/>
    <w:basedOn w:val="DefaultParagraphFont"/>
    <w:uiPriority w:val="99"/>
    <w:semiHidden/>
    <w:unhideWhenUsed/>
    <w:rsid w:val="00F20E23"/>
    <w:rPr>
      <w:strike w:val="0"/>
      <w:dstrike w:val="0"/>
      <w:color w:val="830101"/>
      <w:u w:val="none"/>
      <w:effect w:val="none"/>
    </w:rPr>
  </w:style>
  <w:style w:type="paragraph" w:styleId="NormalWeb">
    <w:name w:val="Normal (Web)"/>
    <w:basedOn w:val="Normal"/>
    <w:uiPriority w:val="99"/>
    <w:semiHidden/>
    <w:unhideWhenUsed/>
    <w:rsid w:val="00F20E23"/>
    <w:pPr>
      <w:spacing w:before="100" w:beforeAutospacing="1" w:after="100" w:afterAutospacing="1"/>
    </w:pPr>
  </w:style>
  <w:style w:type="character" w:styleId="Strong">
    <w:name w:val="Strong"/>
    <w:basedOn w:val="DefaultParagraphFont"/>
    <w:uiPriority w:val="22"/>
    <w:qFormat/>
    <w:rsid w:val="00F20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nteraction.ensafrica.com/rs/ct.aspx?ct=24F76F1DD3E70AE1C6D184A5D42A9319D9BE7BB3DA816FE4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action.ensafrica.com/rs/ct.aspx?ct=24F76F1DD3E70AE1C6D184A5D42A9319D9BE7BB3DA816FE46" TargetMode="External"/><Relationship Id="rId5" Type="http://schemas.openxmlformats.org/officeDocument/2006/relationships/hyperlink" Target="http://interaction.ensafrica.com/rs/ct.aspx?ct=24F76F1DD3E70AE1C6D184A5D42A9319D9BE6381E1B42EBE75D0514342A" TargetMode="External"/><Relationship Id="rId4" Type="http://schemas.openxmlformats.org/officeDocument/2006/relationships/hyperlink" Target="http://interaction.ensafrica.com/rs/ct.aspx?ct=24F76F1DD3E70AE1C6D184A5D42A9319D9BE7A94E9A135FD75CE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McLachlan</dc:creator>
  <cp:keywords/>
  <dc:description/>
  <cp:lastModifiedBy>Julie McLachlan</cp:lastModifiedBy>
  <cp:revision>1</cp:revision>
  <cp:lastPrinted>2017-07-19T08:18:00Z</cp:lastPrinted>
  <dcterms:created xsi:type="dcterms:W3CDTF">2017-07-19T08:15:00Z</dcterms:created>
  <dcterms:modified xsi:type="dcterms:W3CDTF">2017-07-20T09:19:00Z</dcterms:modified>
</cp:coreProperties>
</file>